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15F5" w:rsidRDefault="005615F5" w:rsidP="00A66E71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bCs/>
          <w:i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FPSY 6511</w:t>
      </w:r>
    </w:p>
    <w:p w:rsidR="00A66E71" w:rsidRPr="0002490B" w:rsidRDefault="005615F5" w:rsidP="00A66E71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bCs/>
          <w:i/>
          <w:sz w:val="24"/>
          <w:szCs w:val="24"/>
        </w:rPr>
      </w:pPr>
      <w:r>
        <w:rPr>
          <w:rFonts w:ascii="Arial" w:hAnsi="Arial" w:cs="Arial"/>
          <w:b/>
          <w:bCs/>
          <w:i/>
          <w:sz w:val="24"/>
          <w:szCs w:val="24"/>
        </w:rPr>
        <w:t>Treatment of Forensic Populations</w:t>
      </w:r>
    </w:p>
    <w:p w:rsidR="00A66E71" w:rsidRPr="00390596" w:rsidRDefault="00A66E71" w:rsidP="00A66E71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:rsidR="00A66E71" w:rsidRPr="00390596" w:rsidRDefault="00A66E71" w:rsidP="00A66E71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390596">
        <w:rPr>
          <w:rFonts w:ascii="Arial" w:hAnsi="Arial" w:cs="Arial"/>
          <w:b/>
          <w:bCs/>
          <w:sz w:val="24"/>
          <w:szCs w:val="24"/>
        </w:rPr>
        <w:t>Final Project Guidelines</w:t>
      </w:r>
    </w:p>
    <w:p w:rsidR="00A66E71" w:rsidRPr="00886E9D" w:rsidRDefault="00A66E71" w:rsidP="00A66E71">
      <w:pPr>
        <w:spacing w:before="100" w:beforeAutospacing="1" w:after="100" w:afterAutospacing="1"/>
        <w:rPr>
          <w:rFonts w:ascii="Arial" w:hAnsi="Arial" w:cs="Arial"/>
        </w:rPr>
      </w:pPr>
      <w:r w:rsidRPr="00886E9D">
        <w:rPr>
          <w:rFonts w:ascii="Arial" w:hAnsi="Arial" w:cs="Arial"/>
        </w:rPr>
        <w:t>In the Final Project for this course, due by</w:t>
      </w:r>
      <w:r w:rsidRPr="00886E9D">
        <w:rPr>
          <w:rFonts w:ascii="Arial" w:hAnsi="Arial" w:cs="Arial"/>
          <w:b/>
          <w:bCs/>
        </w:rPr>
        <w:t xml:space="preserve"> Day 7</w:t>
      </w:r>
      <w:r w:rsidRPr="00886E9D">
        <w:rPr>
          <w:rFonts w:ascii="Arial" w:hAnsi="Arial" w:cs="Arial"/>
        </w:rPr>
        <w:t xml:space="preserve"> of </w:t>
      </w:r>
      <w:r w:rsidRPr="00886E9D">
        <w:rPr>
          <w:rFonts w:ascii="Arial" w:hAnsi="Arial" w:cs="Arial"/>
          <w:b/>
          <w:bCs/>
        </w:rPr>
        <w:t>Week 11</w:t>
      </w:r>
      <w:r w:rsidRPr="00886E9D">
        <w:rPr>
          <w:rFonts w:ascii="Arial" w:hAnsi="Arial" w:cs="Arial"/>
        </w:rPr>
        <w:t xml:space="preserve">, you will demonstrate your understanding of—as well as apply and critically evaluate—the major concepts presented in this course. </w:t>
      </w:r>
    </w:p>
    <w:p w:rsidR="00A66E71" w:rsidRPr="00886E9D" w:rsidRDefault="00A66E71" w:rsidP="00A66E71">
      <w:pPr>
        <w:spacing w:before="100" w:beforeAutospacing="1" w:after="100" w:afterAutospacing="1"/>
        <w:rPr>
          <w:rFonts w:ascii="Arial" w:hAnsi="Arial" w:cs="Arial"/>
        </w:rPr>
      </w:pPr>
      <w:r w:rsidRPr="00886E9D">
        <w:rPr>
          <w:rFonts w:ascii="Arial" w:hAnsi="Arial" w:cs="Arial"/>
        </w:rPr>
        <w:t xml:space="preserve">For your Final Project, you will apply concepts and approaches presented in the course to a </w:t>
      </w:r>
      <w:r w:rsidR="007569A5">
        <w:rPr>
          <w:rFonts w:ascii="Arial" w:hAnsi="Arial" w:cs="Arial"/>
        </w:rPr>
        <w:t>scenario</w:t>
      </w:r>
      <w:r w:rsidR="005615F5">
        <w:rPr>
          <w:rFonts w:ascii="Arial" w:hAnsi="Arial" w:cs="Arial"/>
        </w:rPr>
        <w:t xml:space="preserve"> featuring an offender with multiple related factors (e.g., gender, ethnicity, type of offense, </w:t>
      </w:r>
      <w:r w:rsidR="00944F1B">
        <w:rPr>
          <w:rFonts w:ascii="Arial" w:hAnsi="Arial" w:cs="Arial"/>
        </w:rPr>
        <w:t xml:space="preserve">and </w:t>
      </w:r>
      <w:r w:rsidR="005615F5">
        <w:rPr>
          <w:rFonts w:ascii="Arial" w:hAnsi="Arial" w:cs="Arial"/>
        </w:rPr>
        <w:t xml:space="preserve">age). </w:t>
      </w:r>
    </w:p>
    <w:p w:rsidR="00A66E71" w:rsidRPr="00886E9D" w:rsidRDefault="00A66E71" w:rsidP="00A66E71">
      <w:pPr>
        <w:spacing w:before="100" w:beforeAutospacing="1" w:after="100" w:afterAutospacing="1"/>
        <w:rPr>
          <w:rFonts w:ascii="Arial" w:hAnsi="Arial" w:cs="Arial"/>
        </w:rPr>
      </w:pPr>
      <w:r w:rsidRPr="00886E9D">
        <w:rPr>
          <w:rFonts w:ascii="Arial" w:hAnsi="Arial" w:cs="Arial"/>
        </w:rPr>
        <w:t>Your Final P</w:t>
      </w:r>
      <w:r w:rsidR="005615F5">
        <w:rPr>
          <w:rFonts w:ascii="Arial" w:hAnsi="Arial" w:cs="Arial"/>
        </w:rPr>
        <w:t xml:space="preserve">roject must be presented as a 12- </w:t>
      </w:r>
      <w:r w:rsidRPr="00886E9D">
        <w:rPr>
          <w:rFonts w:ascii="Arial" w:hAnsi="Arial" w:cs="Arial"/>
        </w:rPr>
        <w:t xml:space="preserve">to 15-page (not including references, title page, or abstract), double-spaced, APA-formatted paper. </w:t>
      </w:r>
      <w:r w:rsidR="005615F5">
        <w:rPr>
          <w:rFonts w:ascii="Arial" w:hAnsi="Arial" w:cs="Arial"/>
        </w:rPr>
        <w:t>Please use 10 or 12 point</w:t>
      </w:r>
      <w:r w:rsidR="00BA1159">
        <w:rPr>
          <w:rFonts w:ascii="Arial" w:hAnsi="Arial" w:cs="Arial"/>
        </w:rPr>
        <w:t>, Times New Roman o</w:t>
      </w:r>
      <w:r w:rsidR="00782CD4">
        <w:rPr>
          <w:rFonts w:ascii="Arial" w:hAnsi="Arial" w:cs="Arial"/>
        </w:rPr>
        <w:t>r Courier f</w:t>
      </w:r>
      <w:r w:rsidR="005615F5">
        <w:rPr>
          <w:rFonts w:ascii="Arial" w:hAnsi="Arial" w:cs="Arial"/>
        </w:rPr>
        <w:t xml:space="preserve">ont. </w:t>
      </w:r>
      <w:r w:rsidRPr="00886E9D">
        <w:rPr>
          <w:rFonts w:ascii="Arial" w:hAnsi="Arial" w:cs="Arial"/>
        </w:rPr>
        <w:t>Reference citations should come from peer-reviewed journals, reputable periodicals, and non-commercial Web sites. Please note that Wikipedia is not considered a scholarly reference and is no</w:t>
      </w:r>
      <w:r>
        <w:rPr>
          <w:rFonts w:ascii="Arial" w:hAnsi="Arial" w:cs="Arial"/>
        </w:rPr>
        <w:t>t accepted as a citable source.</w:t>
      </w:r>
    </w:p>
    <w:p w:rsidR="00A66E71" w:rsidRPr="00886E9D" w:rsidRDefault="00AA1F01" w:rsidP="00A66E71">
      <w:pPr>
        <w:spacing w:before="100" w:beforeAutospacing="1" w:after="100" w:afterAutospacing="1"/>
      </w:pPr>
      <w:r>
        <w:rPr>
          <w:rFonts w:ascii="Arial" w:hAnsi="Arial" w:cs="Arial"/>
        </w:rPr>
        <w:t xml:space="preserve">In your </w:t>
      </w:r>
      <w:r w:rsidR="00A66E71" w:rsidRPr="00886E9D">
        <w:rPr>
          <w:rFonts w:ascii="Arial" w:hAnsi="Arial" w:cs="Arial"/>
        </w:rPr>
        <w:t>Final Project</w:t>
      </w:r>
      <w:r>
        <w:rPr>
          <w:rFonts w:ascii="Arial" w:hAnsi="Arial" w:cs="Arial"/>
        </w:rPr>
        <w:t>, you must</w:t>
      </w:r>
      <w:r w:rsidR="00A66E71" w:rsidRPr="00886E9D">
        <w:rPr>
          <w:rFonts w:ascii="Arial" w:hAnsi="Arial" w:cs="Arial"/>
        </w:rPr>
        <w:t>:</w:t>
      </w:r>
    </w:p>
    <w:p w:rsidR="00A66E71" w:rsidRPr="004704A7" w:rsidRDefault="007569A5" w:rsidP="00A66E71">
      <w:pPr>
        <w:numPr>
          <w:ilvl w:val="0"/>
          <w:numId w:val="4"/>
        </w:numPr>
        <w:spacing w:before="100" w:beforeAutospacing="1" w:after="240"/>
      </w:pPr>
      <w:r>
        <w:rPr>
          <w:rFonts w:ascii="Arial" w:hAnsi="Arial" w:cs="Arial"/>
        </w:rPr>
        <w:t>Identify which scenario</w:t>
      </w:r>
      <w:r w:rsidR="00AA1F01">
        <w:rPr>
          <w:rFonts w:ascii="Arial" w:hAnsi="Arial" w:cs="Arial"/>
        </w:rPr>
        <w:t xml:space="preserve"> you selected to use for your Final Project.</w:t>
      </w:r>
    </w:p>
    <w:p w:rsidR="00A66E71" w:rsidRPr="00886E9D" w:rsidRDefault="00AA1F01" w:rsidP="00A66E71">
      <w:pPr>
        <w:numPr>
          <w:ilvl w:val="0"/>
          <w:numId w:val="4"/>
        </w:numPr>
        <w:spacing w:before="100" w:beforeAutospacing="1" w:after="240"/>
      </w:pPr>
      <w:r>
        <w:rPr>
          <w:rFonts w:ascii="Arial" w:hAnsi="Arial" w:cs="Arial"/>
        </w:rPr>
        <w:t>Explain the offender categ</w:t>
      </w:r>
      <w:r w:rsidR="007569A5">
        <w:rPr>
          <w:rFonts w:ascii="Arial" w:hAnsi="Arial" w:cs="Arial"/>
        </w:rPr>
        <w:t xml:space="preserve">ory(ies) that concurs with the scenario client </w:t>
      </w:r>
      <w:r>
        <w:rPr>
          <w:rFonts w:ascii="Arial" w:hAnsi="Arial" w:cs="Arial"/>
        </w:rPr>
        <w:t xml:space="preserve">and </w:t>
      </w:r>
      <w:r w:rsidR="007569A5">
        <w:rPr>
          <w:rFonts w:ascii="Arial" w:hAnsi="Arial" w:cs="Arial"/>
        </w:rPr>
        <w:t xml:space="preserve">discern </w:t>
      </w:r>
      <w:r>
        <w:rPr>
          <w:rFonts w:ascii="Arial" w:hAnsi="Arial" w:cs="Arial"/>
        </w:rPr>
        <w:t>the treatment considerations inherent in this category(ies).</w:t>
      </w:r>
    </w:p>
    <w:p w:rsidR="00A66E71" w:rsidRPr="00886E9D" w:rsidRDefault="002D1FEF" w:rsidP="00A66E71">
      <w:pPr>
        <w:numPr>
          <w:ilvl w:val="0"/>
          <w:numId w:val="4"/>
        </w:numPr>
        <w:spacing w:before="100" w:beforeAutospacing="1" w:after="240"/>
      </w:pPr>
      <w:r>
        <w:rPr>
          <w:rFonts w:ascii="Arial" w:hAnsi="Arial" w:cs="Arial"/>
        </w:rPr>
        <w:t xml:space="preserve">Describe </w:t>
      </w:r>
      <w:r w:rsidR="00AA1F01">
        <w:rPr>
          <w:rFonts w:ascii="Arial" w:hAnsi="Arial" w:cs="Arial"/>
        </w:rPr>
        <w:t xml:space="preserve">the multicultural factors (e.g., age, gender, </w:t>
      </w:r>
      <w:r w:rsidR="00A26E8F">
        <w:rPr>
          <w:rFonts w:ascii="Arial" w:hAnsi="Arial" w:cs="Arial"/>
        </w:rPr>
        <w:t>and ethnicity</w:t>
      </w:r>
      <w:r w:rsidR="00AA1F01">
        <w:rPr>
          <w:rFonts w:ascii="Arial" w:hAnsi="Arial" w:cs="Arial"/>
        </w:rPr>
        <w:t>)</w:t>
      </w:r>
      <w:r w:rsidR="00BA1159">
        <w:rPr>
          <w:rFonts w:ascii="Arial" w:hAnsi="Arial" w:cs="Arial"/>
        </w:rPr>
        <w:t xml:space="preserve"> evident in the scena</w:t>
      </w:r>
      <w:r w:rsidR="007569A5">
        <w:rPr>
          <w:rFonts w:ascii="Arial" w:hAnsi="Arial" w:cs="Arial"/>
        </w:rPr>
        <w:t>rio</w:t>
      </w:r>
      <w:r w:rsidR="00AA1F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 explain how these factors affect </w:t>
      </w:r>
      <w:r w:rsidR="00AA1F01">
        <w:rPr>
          <w:rFonts w:ascii="Arial" w:hAnsi="Arial" w:cs="Arial"/>
        </w:rPr>
        <w:t xml:space="preserve">treatment and treatment </w:t>
      </w:r>
      <w:r w:rsidR="00A26E8F">
        <w:rPr>
          <w:rFonts w:ascii="Arial" w:hAnsi="Arial" w:cs="Arial"/>
        </w:rPr>
        <w:t>approach(</w:t>
      </w:r>
      <w:r w:rsidR="00AA1F01">
        <w:rPr>
          <w:rFonts w:ascii="Arial" w:hAnsi="Arial" w:cs="Arial"/>
        </w:rPr>
        <w:t>es)</w:t>
      </w:r>
      <w:r>
        <w:rPr>
          <w:rFonts w:ascii="Arial" w:hAnsi="Arial" w:cs="Arial"/>
        </w:rPr>
        <w:t>.</w:t>
      </w:r>
      <w:r w:rsidR="00AA1F01">
        <w:rPr>
          <w:rFonts w:ascii="Arial" w:hAnsi="Arial" w:cs="Arial"/>
        </w:rPr>
        <w:t xml:space="preserve"> </w:t>
      </w:r>
    </w:p>
    <w:p w:rsidR="00A66E71" w:rsidRPr="00886E9D" w:rsidRDefault="00A26E8F" w:rsidP="00A66E71">
      <w:pPr>
        <w:numPr>
          <w:ilvl w:val="0"/>
          <w:numId w:val="4"/>
        </w:numPr>
        <w:spacing w:before="100" w:beforeAutospacing="1" w:after="240"/>
      </w:pPr>
      <w:r>
        <w:rPr>
          <w:rFonts w:ascii="Arial" w:hAnsi="Arial" w:cs="Arial"/>
        </w:rPr>
        <w:t xml:space="preserve">Describe the </w:t>
      </w:r>
      <w:r w:rsidR="00AA0791" w:rsidRPr="00AA0791">
        <w:rPr>
          <w:rFonts w:ascii="Arial" w:hAnsi="Arial" w:cs="Arial"/>
        </w:rPr>
        <w:t>treatment approach(es) and/or programs</w:t>
      </w:r>
      <w:r w:rsidR="00AA0791">
        <w:rPr>
          <w:rFonts w:ascii="Arial" w:hAnsi="Arial" w:cs="Arial"/>
        </w:rPr>
        <w:t xml:space="preserve"> </w:t>
      </w:r>
      <w:r w:rsidRPr="00AA0791">
        <w:rPr>
          <w:rFonts w:ascii="Arial" w:hAnsi="Arial" w:cs="Arial"/>
        </w:rPr>
        <w:t>you</w:t>
      </w:r>
      <w:r>
        <w:rPr>
          <w:rFonts w:ascii="Arial" w:hAnsi="Arial" w:cs="Arial"/>
        </w:rPr>
        <w:t xml:space="preserve"> would use </w:t>
      </w:r>
      <w:r w:rsidR="007569A5">
        <w:rPr>
          <w:rFonts w:ascii="Arial" w:hAnsi="Arial" w:cs="Arial"/>
        </w:rPr>
        <w:t xml:space="preserve">with the offender </w:t>
      </w:r>
      <w:r>
        <w:rPr>
          <w:rFonts w:ascii="Arial" w:hAnsi="Arial" w:cs="Arial"/>
        </w:rPr>
        <w:t>and explain why.</w:t>
      </w:r>
    </w:p>
    <w:p w:rsidR="00A66E71" w:rsidRPr="00886E9D" w:rsidRDefault="00A26E8F" w:rsidP="00A66E71">
      <w:pPr>
        <w:numPr>
          <w:ilvl w:val="0"/>
          <w:numId w:val="4"/>
        </w:numPr>
        <w:spacing w:before="100" w:beforeAutospacing="1" w:after="240"/>
      </w:pPr>
      <w:r>
        <w:rPr>
          <w:rFonts w:ascii="Arial" w:hAnsi="Arial" w:cs="Arial"/>
        </w:rPr>
        <w:t>Describe any legal and ethical issues that might be involved in the treat</w:t>
      </w:r>
      <w:r w:rsidR="007569A5">
        <w:rPr>
          <w:rFonts w:ascii="Arial" w:hAnsi="Arial" w:cs="Arial"/>
        </w:rPr>
        <w:t>ment of your selected</w:t>
      </w:r>
      <w:r>
        <w:rPr>
          <w:rFonts w:ascii="Arial" w:hAnsi="Arial" w:cs="Arial"/>
        </w:rPr>
        <w:t xml:space="preserve"> offender and explain how yo</w:t>
      </w:r>
      <w:r w:rsidR="00782CD4">
        <w:rPr>
          <w:rFonts w:ascii="Arial" w:hAnsi="Arial" w:cs="Arial"/>
        </w:rPr>
        <w:t>u would address these issues</w:t>
      </w:r>
      <w:r w:rsidR="00A66E71" w:rsidRPr="00886E9D">
        <w:rPr>
          <w:rFonts w:ascii="Arial" w:hAnsi="Arial" w:cs="Arial"/>
        </w:rPr>
        <w:t>.</w:t>
      </w:r>
    </w:p>
    <w:p w:rsidR="00A66E71" w:rsidRPr="00886E9D" w:rsidRDefault="00A26E8F" w:rsidP="00A66E71">
      <w:pPr>
        <w:numPr>
          <w:ilvl w:val="0"/>
          <w:numId w:val="4"/>
        </w:numPr>
        <w:spacing w:before="100" w:beforeAutospacing="1" w:after="240"/>
      </w:pPr>
      <w:r>
        <w:rPr>
          <w:rFonts w:ascii="Arial" w:hAnsi="Arial" w:cs="Arial"/>
        </w:rPr>
        <w:t>Describe the model you would use to measure treatment outcomes and explain why you selected this model.</w:t>
      </w:r>
    </w:p>
    <w:p w:rsidR="00A66E71" w:rsidRPr="00390596" w:rsidRDefault="00A66E71" w:rsidP="00A66E71">
      <w:pPr>
        <w:spacing w:before="100" w:beforeAutospacing="1" w:after="100" w:afterAutospacing="1"/>
        <w:rPr>
          <w:rFonts w:ascii="Arial" w:hAnsi="Arial" w:cs="Arial"/>
        </w:rPr>
      </w:pPr>
      <w:r w:rsidRPr="00390596">
        <w:rPr>
          <w:rFonts w:ascii="Arial" w:hAnsi="Arial" w:cs="Arial"/>
        </w:rPr>
        <w:t xml:space="preserve">Your Final Project will be graded on a 20-point scale and is worth 30% of your final grade. </w:t>
      </w:r>
    </w:p>
    <w:p w:rsidR="00A66E71" w:rsidRPr="00390596" w:rsidRDefault="00A66E71" w:rsidP="00A66E71">
      <w:pPr>
        <w:spacing w:before="100" w:beforeAutospacing="1" w:after="100" w:afterAutospacing="1"/>
        <w:rPr>
          <w:rFonts w:ascii="Arial" w:hAnsi="Arial" w:cs="Arial"/>
        </w:rPr>
      </w:pPr>
      <w:r w:rsidRPr="00390596">
        <w:rPr>
          <w:rFonts w:ascii="Arial" w:hAnsi="Arial" w:cs="Arial"/>
        </w:rPr>
        <w:t xml:space="preserve">Although the Final Project is not to be submitted until </w:t>
      </w:r>
      <w:r w:rsidRPr="00390596">
        <w:rPr>
          <w:rFonts w:ascii="Arial" w:hAnsi="Arial" w:cs="Arial"/>
          <w:b/>
          <w:bCs/>
        </w:rPr>
        <w:t>Day 7 of Week 11</w:t>
      </w:r>
      <w:r w:rsidRPr="00390596">
        <w:rPr>
          <w:rFonts w:ascii="Arial" w:hAnsi="Arial" w:cs="Arial"/>
        </w:rPr>
        <w:t xml:space="preserve">, you should become familiar with the project requirements and have them in mind as </w:t>
      </w:r>
      <w:r w:rsidRPr="00390596">
        <w:rPr>
          <w:rFonts w:ascii="Arial" w:hAnsi="Arial" w:cs="Arial"/>
        </w:rPr>
        <w:lastRenderedPageBreak/>
        <w:t xml:space="preserve">you proceed through the course. Many of the Discussions and Application Assignments relate to and can be of use to you in writing your Final Project. </w:t>
      </w:r>
    </w:p>
    <w:p w:rsidR="00A66E71" w:rsidRPr="00390596" w:rsidRDefault="00A66E71" w:rsidP="00A66E71">
      <w:pPr>
        <w:spacing w:before="100" w:beforeAutospacing="1" w:after="100" w:afterAutospacing="1"/>
        <w:rPr>
          <w:rFonts w:ascii="Arial" w:eastAsia="MS Mincho" w:hAnsi="Arial" w:cs="Arial"/>
          <w:color w:val="000000"/>
          <w:lang w:eastAsia="ja-JP"/>
        </w:rPr>
      </w:pPr>
      <w:r w:rsidRPr="00390596">
        <w:rPr>
          <w:rFonts w:ascii="Arial" w:eastAsia="MS Mincho" w:hAnsi="Arial" w:cs="Arial"/>
          <w:color w:val="000000"/>
          <w:lang w:eastAsia="ja-JP"/>
        </w:rPr>
        <w:t xml:space="preserve">The Final Project will be evaluated according to all four indicators in the </w:t>
      </w:r>
      <w:r w:rsidRPr="00390596">
        <w:rPr>
          <w:rFonts w:ascii="Arial" w:eastAsia="MS Mincho" w:hAnsi="Arial" w:cs="Arial"/>
          <w:b/>
          <w:bCs/>
          <w:color w:val="000000"/>
          <w:lang w:eastAsia="ja-JP"/>
        </w:rPr>
        <w:t>Application Assignment and Final Project Writing Rubric</w:t>
      </w:r>
      <w:r w:rsidRPr="00390596">
        <w:rPr>
          <w:rFonts w:ascii="Arial" w:eastAsia="MS Mincho" w:hAnsi="Arial" w:cs="Arial"/>
          <w:color w:val="000000"/>
          <w:lang w:eastAsia="ja-JP"/>
        </w:rPr>
        <w:t xml:space="preserve">, located in </w:t>
      </w:r>
      <w:r w:rsidRPr="00390596">
        <w:rPr>
          <w:rFonts w:ascii="Arial" w:eastAsia="MS Mincho" w:hAnsi="Arial" w:cs="Arial"/>
          <w:b/>
          <w:bCs/>
          <w:color w:val="000000"/>
          <w:lang w:eastAsia="ja-JP"/>
        </w:rPr>
        <w:t>Course Info</w:t>
      </w:r>
      <w:r w:rsidRPr="00390596">
        <w:rPr>
          <w:rFonts w:ascii="Arial" w:eastAsia="MS Mincho" w:hAnsi="Arial" w:cs="Arial"/>
          <w:color w:val="000000"/>
          <w:lang w:eastAsia="ja-JP"/>
        </w:rPr>
        <w:t>. Information on scholarly writing may be found in the APA</w:t>
      </w:r>
      <w:r w:rsidRPr="00390596">
        <w:rPr>
          <w:rFonts w:ascii="Arial" w:eastAsia="MS Mincho" w:hAnsi="Arial" w:cs="Arial"/>
          <w:i/>
          <w:iCs/>
          <w:color w:val="000000"/>
          <w:lang w:eastAsia="ja-JP"/>
        </w:rPr>
        <w:t xml:space="preserve"> Publication Manual</w:t>
      </w:r>
      <w:r w:rsidRPr="00390596">
        <w:rPr>
          <w:rFonts w:ascii="Arial" w:eastAsia="MS Mincho" w:hAnsi="Arial" w:cs="Arial"/>
          <w:color w:val="000000"/>
          <w:lang w:eastAsia="ja-JP"/>
        </w:rPr>
        <w:t xml:space="preserve"> and at the </w:t>
      </w:r>
      <w:hyperlink r:id="rId5" w:tgtFrame="new" w:history="1">
        <w:r w:rsidRPr="00390596">
          <w:rPr>
            <w:rFonts w:ascii="Arial" w:eastAsia="MS Mincho" w:hAnsi="Arial" w:cs="Arial"/>
            <w:color w:val="0000FF"/>
            <w:u w:val="single"/>
            <w:lang w:eastAsia="ja-JP"/>
          </w:rPr>
          <w:t>Walden Writing Center</w:t>
        </w:r>
      </w:hyperlink>
      <w:r w:rsidRPr="00390596">
        <w:rPr>
          <w:rFonts w:ascii="Arial" w:eastAsia="MS Mincho" w:hAnsi="Arial" w:cs="Arial"/>
          <w:color w:val="000000"/>
          <w:lang w:eastAsia="ja-JP"/>
        </w:rPr>
        <w:t xml:space="preserve"> Web site. Also, see the “Policies on Academic Honesty” in the Syllabus-II, Walden University Policies and Information. </w:t>
      </w:r>
    </w:p>
    <w:p w:rsidR="00A66E71" w:rsidRPr="00390596" w:rsidRDefault="00A66E71">
      <w:pPr>
        <w:rPr>
          <w:rFonts w:ascii="Arial" w:hAnsi="Arial" w:cs="Arial"/>
        </w:rPr>
      </w:pPr>
      <w:bookmarkStart w:id="0" w:name="_GoBack"/>
      <w:bookmarkEnd w:id="0"/>
    </w:p>
    <w:sectPr w:rsidR="00A66E71" w:rsidRPr="0039059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B131D0"/>
    <w:multiLevelType w:val="multilevel"/>
    <w:tmpl w:val="6CF2E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F57436"/>
    <w:multiLevelType w:val="hybridMultilevel"/>
    <w:tmpl w:val="ECA070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83C99"/>
    <w:multiLevelType w:val="multilevel"/>
    <w:tmpl w:val="120A8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CF6CF5"/>
    <w:multiLevelType w:val="hybridMultilevel"/>
    <w:tmpl w:val="7FC8AF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29D"/>
    <w:rsid w:val="000E2169"/>
    <w:rsid w:val="001C6039"/>
    <w:rsid w:val="002D1FEF"/>
    <w:rsid w:val="005615F5"/>
    <w:rsid w:val="007569A5"/>
    <w:rsid w:val="00782CD4"/>
    <w:rsid w:val="00944F1B"/>
    <w:rsid w:val="00A26E8F"/>
    <w:rsid w:val="00A66E71"/>
    <w:rsid w:val="00AA0791"/>
    <w:rsid w:val="00AA1F01"/>
    <w:rsid w:val="00BA1159"/>
    <w:rsid w:val="00EF18A1"/>
    <w:rsid w:val="00FD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C6A576"/>
  <w15:chartTrackingRefBased/>
  <w15:docId w15:val="{37A8BC70-32B4-4D64-A847-4BAA98D0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aliases w:val=" Char, Char Char Char Char Char, Char Char Char Char, Char Char Char,Char,Char Char Char Char Char,Char Char Char Char,Char Char Char"/>
    <w:basedOn w:val="Normal"/>
    <w:link w:val="HeaderChar"/>
    <w:rsid w:val="00A31346"/>
    <w:pPr>
      <w:tabs>
        <w:tab w:val="center" w:pos="4320"/>
        <w:tab w:val="right" w:pos="8640"/>
      </w:tabs>
    </w:pPr>
    <w:rPr>
      <w:rFonts w:ascii="Tahoma" w:hAnsi="Tahoma" w:cs="Tahoma"/>
      <w:sz w:val="22"/>
      <w:szCs w:val="20"/>
    </w:rPr>
  </w:style>
  <w:style w:type="character" w:customStyle="1" w:styleId="HeaderChar">
    <w:name w:val="Header Char"/>
    <w:aliases w:val=" Char Char, Char Char Char Char Char Char, Char Char Char Char Char1, Char Char Char Char1,Char Char,Char Char Char Char Char Char,Char Char Char Char Char1,Char Char Char Char1"/>
    <w:basedOn w:val="DefaultParagraphFont"/>
    <w:link w:val="Header"/>
    <w:rsid w:val="00A31346"/>
    <w:rPr>
      <w:rFonts w:ascii="Tahoma" w:hAnsi="Tahoma" w:cs="Tahoma"/>
      <w:sz w:val="22"/>
      <w:lang w:val="en-US" w:eastAsia="en-US" w:bidi="ar-SA"/>
    </w:rPr>
  </w:style>
  <w:style w:type="paragraph" w:styleId="BalloonText">
    <w:name w:val="Balloon Text"/>
    <w:basedOn w:val="Normal"/>
    <w:semiHidden/>
    <w:rsid w:val="00A3134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31346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5913BF"/>
    <w:rPr>
      <w:rFonts w:cs="Times New Roman"/>
      <w:sz w:val="16"/>
      <w:szCs w:val="16"/>
    </w:rPr>
  </w:style>
  <w:style w:type="paragraph" w:styleId="CommentText">
    <w:name w:val="annotation text"/>
    <w:basedOn w:val="Normal"/>
    <w:semiHidden/>
    <w:rsid w:val="005913BF"/>
    <w:rPr>
      <w:rFonts w:ascii="Tahoma" w:hAnsi="Tahoma" w:cs="Tahoma"/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CB3A3F"/>
    <w:rPr>
      <w:rFonts w:ascii="Times New Roman" w:hAnsi="Times New Roman" w:cs="Times New Roman"/>
      <w:b/>
      <w:bCs/>
    </w:rPr>
  </w:style>
  <w:style w:type="character" w:customStyle="1" w:styleId="CharChar2">
    <w:name w:val=" Char Char2"/>
    <w:basedOn w:val="DefaultParagraphFont"/>
    <w:rsid w:val="00D92029"/>
    <w:rPr>
      <w:rFonts w:ascii="Tahoma" w:hAnsi="Tahoma" w:cs="Tahoma"/>
      <w:sz w:val="22"/>
      <w:lang w:val="en-US" w:eastAsia="en-US" w:bidi="ar-SA"/>
    </w:rPr>
  </w:style>
  <w:style w:type="paragraph" w:styleId="NormalWeb">
    <w:name w:val="Normal (Web)"/>
    <w:basedOn w:val="Normal"/>
    <w:uiPriority w:val="99"/>
    <w:rsid w:val="0075587D"/>
    <w:pPr>
      <w:spacing w:before="100" w:beforeAutospacing="1" w:after="100" w:afterAutospacing="1"/>
    </w:pPr>
    <w:rPr>
      <w:rFonts w:ascii="Arial" w:eastAsia="MS Mincho" w:hAnsi="Arial" w:cs="Arial"/>
      <w:color w:val="000000"/>
      <w:lang w:eastAsia="ja-JP"/>
    </w:rPr>
  </w:style>
  <w:style w:type="character" w:styleId="Strong">
    <w:name w:val="Strong"/>
    <w:basedOn w:val="DefaultParagraphFont"/>
    <w:uiPriority w:val="22"/>
    <w:qFormat/>
    <w:rsid w:val="0075587D"/>
    <w:rPr>
      <w:b/>
      <w:bCs/>
    </w:rPr>
  </w:style>
  <w:style w:type="character" w:styleId="Emphasis">
    <w:name w:val="Emphasis"/>
    <w:basedOn w:val="DefaultParagraphFont"/>
    <w:qFormat/>
    <w:rsid w:val="005E7D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side.waldenu.edu/c/Student_Faculty/StudentFaculty_562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 Harsh,</vt:lpstr>
    </vt:vector>
  </TitlesOfParts>
  <Company>COSS at FSU</Company>
  <LinksUpToDate>false</LinksUpToDate>
  <CharactersWithSpaces>2546</CharactersWithSpaces>
  <SharedDoc>false</SharedDoc>
  <HLinks>
    <vt:vector size="6" baseType="variant">
      <vt:variant>
        <vt:i4>5767248</vt:i4>
      </vt:variant>
      <vt:variant>
        <vt:i4>0</vt:i4>
      </vt:variant>
      <vt:variant>
        <vt:i4>0</vt:i4>
      </vt:variant>
      <vt:variant>
        <vt:i4>5</vt:i4>
      </vt:variant>
      <vt:variant>
        <vt:lpwstr>http://inside.waldenu.edu/c/Student_Faculty/StudentFaculty_562.htm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 Harsh,</dc:title>
  <dc:subject/>
  <dc:creator>Alphaus Keion R</dc:creator>
  <cp:keywords/>
  <dc:description/>
  <cp:lastModifiedBy>Alphaus Keion R</cp:lastModifiedBy>
  <cp:revision>1</cp:revision>
  <dcterms:created xsi:type="dcterms:W3CDTF">2019-05-03T12:59:00Z</dcterms:created>
  <dcterms:modified xsi:type="dcterms:W3CDTF">2019-05-03T13:00:00Z</dcterms:modified>
</cp:coreProperties>
</file>